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16C" w:rsidRDefault="00F66475" w:rsidP="00473716">
      <w:pPr>
        <w:jc w:val="center"/>
        <w:rPr>
          <w:b/>
          <w:sz w:val="28"/>
          <w:szCs w:val="28"/>
        </w:rPr>
      </w:pPr>
      <w:r w:rsidRPr="00473716">
        <w:rPr>
          <w:b/>
          <w:sz w:val="28"/>
          <w:szCs w:val="28"/>
        </w:rPr>
        <w:t xml:space="preserve">Проверка деятельности </w:t>
      </w:r>
      <w:r w:rsidR="000A52BF">
        <w:rPr>
          <w:b/>
          <w:sz w:val="28"/>
          <w:szCs w:val="28"/>
        </w:rPr>
        <w:t xml:space="preserve">операционного </w:t>
      </w:r>
      <w:r w:rsidR="00473716" w:rsidRPr="00473716">
        <w:rPr>
          <w:b/>
          <w:sz w:val="28"/>
          <w:szCs w:val="28"/>
        </w:rPr>
        <w:t>отдела</w:t>
      </w:r>
    </w:p>
    <w:p w:rsidR="00473716" w:rsidRPr="004B3B4C" w:rsidRDefault="00473716" w:rsidP="00473716">
      <w:pPr>
        <w:jc w:val="center"/>
        <w:rPr>
          <w:b/>
          <w:sz w:val="28"/>
          <w:szCs w:val="28"/>
        </w:rPr>
      </w:pPr>
      <w:r w:rsidRPr="004B3B4C">
        <w:rPr>
          <w:b/>
          <w:sz w:val="28"/>
          <w:szCs w:val="28"/>
        </w:rPr>
        <w:t>Управления Федерального казначейства по Забайкальскому краю</w:t>
      </w:r>
    </w:p>
    <w:p w:rsidR="00473716" w:rsidRDefault="00473716" w:rsidP="00473716">
      <w:pPr>
        <w:spacing w:line="360" w:lineRule="exact"/>
        <w:ind w:firstLine="720"/>
        <w:jc w:val="center"/>
        <w:rPr>
          <w:b/>
          <w:sz w:val="28"/>
          <w:szCs w:val="28"/>
        </w:rPr>
      </w:pPr>
    </w:p>
    <w:p w:rsidR="00473716" w:rsidRPr="00A97E83" w:rsidRDefault="00473716" w:rsidP="00473716">
      <w:pPr>
        <w:pStyle w:val="a3"/>
        <w:spacing w:after="0"/>
        <w:ind w:firstLine="709"/>
        <w:jc w:val="both"/>
        <w:rPr>
          <w:sz w:val="28"/>
          <w:szCs w:val="28"/>
        </w:rPr>
      </w:pPr>
      <w:r w:rsidRPr="00A97E83">
        <w:rPr>
          <w:sz w:val="28"/>
          <w:szCs w:val="28"/>
        </w:rPr>
        <w:t xml:space="preserve">Во исполнение приказа Управления Федерального казначейства по Забайкальскому краю </w:t>
      </w:r>
      <w:r w:rsidR="000A52BF">
        <w:rPr>
          <w:sz w:val="28"/>
          <w:szCs w:val="28"/>
        </w:rPr>
        <w:t xml:space="preserve">от </w:t>
      </w:r>
      <w:bookmarkStart w:id="0" w:name="_GoBack"/>
      <w:bookmarkEnd w:id="0"/>
      <w:r w:rsidR="000A52BF">
        <w:rPr>
          <w:sz w:val="28"/>
          <w:szCs w:val="28"/>
        </w:rPr>
        <w:t>8</w:t>
      </w:r>
      <w:r w:rsidR="002729F0" w:rsidRPr="00ED77E6">
        <w:rPr>
          <w:sz w:val="28"/>
          <w:szCs w:val="28"/>
        </w:rPr>
        <w:t xml:space="preserve"> </w:t>
      </w:r>
      <w:r w:rsidR="002729F0">
        <w:rPr>
          <w:sz w:val="28"/>
          <w:szCs w:val="28"/>
        </w:rPr>
        <w:t>а</w:t>
      </w:r>
      <w:r w:rsidR="000A52BF">
        <w:rPr>
          <w:sz w:val="28"/>
          <w:szCs w:val="28"/>
        </w:rPr>
        <w:t>преля</w:t>
      </w:r>
      <w:r w:rsidR="002729F0" w:rsidRPr="00ED77E6">
        <w:rPr>
          <w:sz w:val="28"/>
          <w:szCs w:val="28"/>
        </w:rPr>
        <w:t xml:space="preserve"> 202</w:t>
      </w:r>
      <w:r w:rsidR="002729F0">
        <w:rPr>
          <w:sz w:val="28"/>
          <w:szCs w:val="28"/>
        </w:rPr>
        <w:t>5</w:t>
      </w:r>
      <w:r w:rsidR="002729F0" w:rsidRPr="00ED77E6">
        <w:rPr>
          <w:sz w:val="28"/>
          <w:szCs w:val="28"/>
          <w:lang w:val="en-US"/>
        </w:rPr>
        <w:t> </w:t>
      </w:r>
      <w:r w:rsidR="002729F0" w:rsidRPr="00ED77E6">
        <w:rPr>
          <w:sz w:val="28"/>
          <w:szCs w:val="28"/>
        </w:rPr>
        <w:t>г. № </w:t>
      </w:r>
      <w:r w:rsidR="002729F0">
        <w:rPr>
          <w:sz w:val="28"/>
          <w:szCs w:val="28"/>
        </w:rPr>
        <w:t>1</w:t>
      </w:r>
      <w:r w:rsidR="000A52BF">
        <w:rPr>
          <w:sz w:val="28"/>
          <w:szCs w:val="28"/>
        </w:rPr>
        <w:t>9</w:t>
      </w:r>
      <w:r w:rsidR="002729F0">
        <w:rPr>
          <w:sz w:val="28"/>
          <w:szCs w:val="28"/>
        </w:rPr>
        <w:t>5-о «О</w:t>
      </w:r>
      <w:r w:rsidR="002729F0" w:rsidRPr="0043776F">
        <w:rPr>
          <w:sz w:val="28"/>
          <w:szCs w:val="28"/>
        </w:rPr>
        <w:t xml:space="preserve"> </w:t>
      </w:r>
      <w:r w:rsidR="002729F0" w:rsidRPr="00ED77E6">
        <w:rPr>
          <w:sz w:val="28"/>
          <w:szCs w:val="28"/>
        </w:rPr>
        <w:t xml:space="preserve">проведении проверки деятельности </w:t>
      </w:r>
      <w:r w:rsidR="000A52BF">
        <w:rPr>
          <w:sz w:val="28"/>
          <w:szCs w:val="28"/>
        </w:rPr>
        <w:t xml:space="preserve">операционного </w:t>
      </w:r>
      <w:r w:rsidR="002729F0" w:rsidRPr="00ED77E6">
        <w:rPr>
          <w:sz w:val="28"/>
          <w:szCs w:val="28"/>
        </w:rPr>
        <w:t>отдел</w:t>
      </w:r>
      <w:r w:rsidR="002729F0">
        <w:rPr>
          <w:sz w:val="28"/>
          <w:szCs w:val="28"/>
        </w:rPr>
        <w:t xml:space="preserve">а </w:t>
      </w:r>
      <w:r w:rsidR="002729F0" w:rsidRPr="00ED77E6">
        <w:rPr>
          <w:sz w:val="28"/>
          <w:szCs w:val="28"/>
        </w:rPr>
        <w:t>Управления Федерального казначейства по Забайкальскому краю»</w:t>
      </w:r>
      <w:r w:rsidRPr="00A97E83">
        <w:rPr>
          <w:sz w:val="28"/>
          <w:szCs w:val="28"/>
        </w:rPr>
        <w:t>, отделом внутреннего контроля и аудита с</w:t>
      </w:r>
      <w:r>
        <w:rPr>
          <w:sz w:val="28"/>
          <w:szCs w:val="28"/>
        </w:rPr>
        <w:t>о</w:t>
      </w:r>
      <w:r w:rsidRPr="00A97E83">
        <w:rPr>
          <w:sz w:val="28"/>
          <w:szCs w:val="28"/>
        </w:rPr>
        <w:t xml:space="preserve"> </w:t>
      </w:r>
      <w:r w:rsidR="000A52BF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 xml:space="preserve">по </w:t>
      </w:r>
      <w:r w:rsidR="000A52BF">
        <w:rPr>
          <w:sz w:val="28"/>
          <w:szCs w:val="28"/>
        </w:rPr>
        <w:t>2</w:t>
      </w:r>
      <w:r w:rsidR="002F3E61">
        <w:rPr>
          <w:sz w:val="28"/>
          <w:szCs w:val="28"/>
        </w:rPr>
        <w:t>3</w:t>
      </w:r>
      <w:r w:rsidRPr="00A97E83">
        <w:rPr>
          <w:sz w:val="28"/>
          <w:szCs w:val="28"/>
        </w:rPr>
        <w:t xml:space="preserve"> </w:t>
      </w:r>
      <w:r w:rsidR="000A52BF">
        <w:rPr>
          <w:sz w:val="28"/>
          <w:szCs w:val="28"/>
        </w:rPr>
        <w:t>мая</w:t>
      </w:r>
      <w:r w:rsidRPr="00A97E83">
        <w:rPr>
          <w:sz w:val="28"/>
          <w:szCs w:val="28"/>
        </w:rPr>
        <w:t xml:space="preserve"> 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 xml:space="preserve"> г. проведена проверка </w:t>
      </w:r>
      <w:r w:rsidRPr="00D13191">
        <w:rPr>
          <w:sz w:val="28"/>
          <w:szCs w:val="28"/>
        </w:rPr>
        <w:t xml:space="preserve">деятельности </w:t>
      </w:r>
      <w:r w:rsidR="000A52BF">
        <w:rPr>
          <w:sz w:val="28"/>
          <w:szCs w:val="28"/>
        </w:rPr>
        <w:t xml:space="preserve">операционного </w:t>
      </w:r>
      <w:r>
        <w:rPr>
          <w:sz w:val="28"/>
          <w:szCs w:val="28"/>
        </w:rPr>
        <w:t>отдела</w:t>
      </w:r>
      <w:r w:rsidRPr="00D13191">
        <w:rPr>
          <w:color w:val="000000"/>
          <w:sz w:val="28"/>
          <w:szCs w:val="28"/>
        </w:rPr>
        <w:t xml:space="preserve"> </w:t>
      </w:r>
      <w:r w:rsidRPr="00D13191">
        <w:rPr>
          <w:sz w:val="28"/>
          <w:szCs w:val="28"/>
        </w:rPr>
        <w:t>Управления</w:t>
      </w:r>
      <w:r w:rsidRPr="00A97E83">
        <w:rPr>
          <w:sz w:val="28"/>
          <w:szCs w:val="28"/>
        </w:rPr>
        <w:t xml:space="preserve"> Федерального казначейства по Забайкальскому краю по выполнению отдельных полномочий за 202</w:t>
      </w:r>
      <w:r w:rsidR="002F3E61">
        <w:rPr>
          <w:sz w:val="28"/>
          <w:szCs w:val="28"/>
        </w:rPr>
        <w:t>4</w:t>
      </w:r>
      <w:r w:rsidRPr="00A97E83">
        <w:rPr>
          <w:color w:val="000000"/>
          <w:sz w:val="28"/>
          <w:szCs w:val="28"/>
        </w:rPr>
        <w:t xml:space="preserve"> год и текущий период 202</w:t>
      </w:r>
      <w:r w:rsidR="000F416C">
        <w:rPr>
          <w:color w:val="000000"/>
          <w:sz w:val="28"/>
          <w:szCs w:val="28"/>
        </w:rPr>
        <w:t>5</w:t>
      </w:r>
      <w:r w:rsidRPr="00A97E83">
        <w:rPr>
          <w:color w:val="000000"/>
          <w:sz w:val="28"/>
          <w:szCs w:val="28"/>
        </w:rPr>
        <w:t xml:space="preserve"> года</w:t>
      </w:r>
      <w:r w:rsidRPr="00A97E83">
        <w:rPr>
          <w:sz w:val="28"/>
          <w:szCs w:val="28"/>
        </w:rPr>
        <w:t>.</w:t>
      </w:r>
    </w:p>
    <w:p w:rsidR="00BD6EB1" w:rsidRDefault="00473716" w:rsidP="00473716">
      <w:pPr>
        <w:pStyle w:val="a3"/>
        <w:spacing w:after="0"/>
        <w:ind w:firstLine="709"/>
        <w:jc w:val="both"/>
      </w:pPr>
      <w:r w:rsidRPr="00A97E83">
        <w:rPr>
          <w:sz w:val="28"/>
          <w:szCs w:val="28"/>
        </w:rPr>
        <w:t xml:space="preserve">По итогам проверки оформлен Акт от </w:t>
      </w:r>
      <w:r w:rsidR="000F416C">
        <w:rPr>
          <w:sz w:val="28"/>
          <w:szCs w:val="28"/>
        </w:rPr>
        <w:t>2</w:t>
      </w:r>
      <w:r w:rsidR="000A52BF">
        <w:rPr>
          <w:sz w:val="28"/>
          <w:szCs w:val="28"/>
        </w:rPr>
        <w:t>2</w:t>
      </w:r>
      <w:r w:rsidRPr="00A97E83">
        <w:rPr>
          <w:sz w:val="28"/>
          <w:szCs w:val="28"/>
        </w:rPr>
        <w:t> </w:t>
      </w:r>
      <w:r w:rsidR="000A52BF">
        <w:rPr>
          <w:sz w:val="28"/>
          <w:szCs w:val="28"/>
        </w:rPr>
        <w:t>мая</w:t>
      </w:r>
      <w:r>
        <w:rPr>
          <w:sz w:val="28"/>
          <w:szCs w:val="28"/>
        </w:rPr>
        <w:t xml:space="preserve"> </w:t>
      </w:r>
      <w:r w:rsidRPr="00A97E83">
        <w:rPr>
          <w:sz w:val="28"/>
          <w:szCs w:val="28"/>
        </w:rPr>
        <w:t>202</w:t>
      </w:r>
      <w:r w:rsidR="000F416C">
        <w:rPr>
          <w:sz w:val="28"/>
          <w:szCs w:val="28"/>
        </w:rPr>
        <w:t>5</w:t>
      </w:r>
      <w:r w:rsidRPr="00A97E83">
        <w:rPr>
          <w:sz w:val="28"/>
          <w:szCs w:val="28"/>
        </w:rPr>
        <w:t> г.</w:t>
      </w:r>
    </w:p>
    <w:sectPr w:rsidR="00BD6EB1" w:rsidSect="00BA10F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475"/>
    <w:rsid w:val="000A52BF"/>
    <w:rsid w:val="000F416C"/>
    <w:rsid w:val="00271318"/>
    <w:rsid w:val="002729F0"/>
    <w:rsid w:val="002F3E61"/>
    <w:rsid w:val="003D4AC8"/>
    <w:rsid w:val="00420E51"/>
    <w:rsid w:val="004367FD"/>
    <w:rsid w:val="00473716"/>
    <w:rsid w:val="006456A1"/>
    <w:rsid w:val="00A95541"/>
    <w:rsid w:val="00A97E83"/>
    <w:rsid w:val="00BD6EB1"/>
    <w:rsid w:val="00BF7232"/>
    <w:rsid w:val="00C80541"/>
    <w:rsid w:val="00D13191"/>
    <w:rsid w:val="00D70701"/>
    <w:rsid w:val="00F6161D"/>
    <w:rsid w:val="00F6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B8F50-3752-4DC1-8678-A762BBFC3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4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6475"/>
    <w:pPr>
      <w:widowControl w:val="0"/>
      <w:autoSpaceDE w:val="0"/>
      <w:autoSpaceDN w:val="0"/>
      <w:adjustRightInd w:val="0"/>
      <w:spacing w:after="120"/>
    </w:pPr>
  </w:style>
  <w:style w:type="character" w:customStyle="1" w:styleId="a4">
    <w:name w:val="Основной текст Знак"/>
    <w:basedOn w:val="a0"/>
    <w:link w:val="a3"/>
    <w:rsid w:val="00F664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0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Вячеслав Валерьевич</dc:creator>
  <cp:keywords/>
  <dc:description/>
  <cp:lastModifiedBy>Зверев Вячеслав Валерьевич</cp:lastModifiedBy>
  <cp:revision>19</cp:revision>
  <dcterms:created xsi:type="dcterms:W3CDTF">2023-09-25T00:24:00Z</dcterms:created>
  <dcterms:modified xsi:type="dcterms:W3CDTF">2025-05-21T01:22:00Z</dcterms:modified>
</cp:coreProperties>
</file>